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CB05" w14:textId="77777777" w:rsidR="00A31A0E" w:rsidRDefault="00F202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43C25B0E" w14:textId="77777777" w:rsidR="00A31A0E" w:rsidRDefault="00F20253">
      <w:pPr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等线" w:eastAsia="等线" w:hAnsi="等线" w:cs="等线" w:hint="eastAsia"/>
          <w:b/>
          <w:sz w:val="32"/>
          <w:szCs w:val="32"/>
        </w:rPr>
        <w:t>分布式电源并网申请表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147"/>
        <w:gridCol w:w="57"/>
        <w:gridCol w:w="1511"/>
        <w:gridCol w:w="57"/>
        <w:gridCol w:w="2672"/>
      </w:tblGrid>
      <w:tr w:rsidR="00A31A0E" w14:paraId="3C16FF9D" w14:textId="77777777">
        <w:trPr>
          <w:trHeight w:hRule="exact" w:val="340"/>
        </w:trPr>
        <w:tc>
          <w:tcPr>
            <w:tcW w:w="1855" w:type="dxa"/>
          </w:tcPr>
          <w:p w14:paraId="122BF291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客户编号</w:t>
            </w:r>
          </w:p>
          <w:p w14:paraId="3B056D48" w14:textId="77777777" w:rsidR="00A31A0E" w:rsidRDefault="00A31A0E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A3E3D5E" w14:textId="77777777" w:rsidR="00A31A0E" w:rsidRDefault="00F2025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客户资料</w:t>
            </w:r>
          </w:p>
          <w:p w14:paraId="20C533AA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用电户号</w:t>
            </w:r>
          </w:p>
        </w:tc>
        <w:tc>
          <w:tcPr>
            <w:tcW w:w="2204" w:type="dxa"/>
            <w:gridSpan w:val="2"/>
          </w:tcPr>
          <w:p w14:paraId="485BC58B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3B63599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申请日期</w:t>
            </w:r>
          </w:p>
        </w:tc>
        <w:tc>
          <w:tcPr>
            <w:tcW w:w="2729" w:type="dxa"/>
            <w:gridSpan w:val="2"/>
          </w:tcPr>
          <w:p w14:paraId="0032E8BB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日</w:t>
            </w:r>
          </w:p>
        </w:tc>
      </w:tr>
      <w:tr w:rsidR="00A31A0E" w14:paraId="4445ACF4" w14:textId="77777777">
        <w:trPr>
          <w:trHeight w:hRule="exact" w:val="340"/>
        </w:trPr>
        <w:tc>
          <w:tcPr>
            <w:tcW w:w="1855" w:type="dxa"/>
          </w:tcPr>
          <w:p w14:paraId="5958EDEC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客户名称</w:t>
            </w:r>
          </w:p>
        </w:tc>
        <w:tc>
          <w:tcPr>
            <w:tcW w:w="6444" w:type="dxa"/>
            <w:gridSpan w:val="5"/>
          </w:tcPr>
          <w:p w14:paraId="43AC4E53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1173FEA5" w14:textId="77777777">
        <w:trPr>
          <w:trHeight w:hRule="exact" w:val="340"/>
        </w:trPr>
        <w:tc>
          <w:tcPr>
            <w:tcW w:w="1855" w:type="dxa"/>
          </w:tcPr>
          <w:p w14:paraId="4008EE92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项目地址</w:t>
            </w:r>
          </w:p>
        </w:tc>
        <w:tc>
          <w:tcPr>
            <w:tcW w:w="6444" w:type="dxa"/>
            <w:gridSpan w:val="5"/>
          </w:tcPr>
          <w:p w14:paraId="31B54064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0E96A20B" w14:textId="77777777">
        <w:trPr>
          <w:trHeight w:hRule="exact" w:val="624"/>
        </w:trPr>
        <w:tc>
          <w:tcPr>
            <w:tcW w:w="1855" w:type="dxa"/>
          </w:tcPr>
          <w:p w14:paraId="29FCA9E7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项目类型</w:t>
            </w:r>
          </w:p>
        </w:tc>
        <w:tc>
          <w:tcPr>
            <w:tcW w:w="6444" w:type="dxa"/>
            <w:gridSpan w:val="5"/>
          </w:tcPr>
          <w:p w14:paraId="5D0ED1F7" w14:textId="77777777" w:rsidR="00A31A0E" w:rsidRDefault="00F20253">
            <w:pPr>
              <w:ind w:firstLineChars="100" w:firstLine="21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</w:rPr>
              <w:pict w14:anchorId="3102B436">
                <v:rect id="矩形 48" o:spid="_x0000_s2056" style="position:absolute;left:0;text-align:left;margin-left:193.85pt;margin-top:4.65pt;width:7.05pt;height:7.5pt;z-index:251666432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</w:rPr>
              <w:pict w14:anchorId="4FC85395">
                <v:rect id="矩形 49" o:spid="_x0000_s2054" style="position:absolute;left:0;text-align:left;margin-left:127.5pt;margin-top:4.1pt;width:7.05pt;height:7.5pt;z-index:251664384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</w:rPr>
              <w:pict w14:anchorId="533B5E68">
                <v:rect id="矩形 50" o:spid="_x0000_s2051" style="position:absolute;left:0;text-align:left;margin-left:54.7pt;margin-top:4.1pt;width:7.05pt;height:7.5pt;z-index:251661312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</w:rPr>
              <w:pict w14:anchorId="27A1AF79">
                <v:rect id="_x0000_s2050" style="position:absolute;left:0;text-align:left;margin-left:1.6pt;margin-top:3.55pt;width:7.05pt;height:7.5pt;z-index:251660288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光伏发电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天然气三联供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生物质发电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风能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</w:t>
            </w:r>
          </w:p>
          <w:p w14:paraId="1C99E2C6" w14:textId="77777777" w:rsidR="00A31A0E" w:rsidRDefault="00F20253">
            <w:pPr>
              <w:ind w:firstLineChars="100" w:firstLine="21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</w:rPr>
              <w:pict w14:anchorId="00D579D2">
                <v:rect id="矩形 52" o:spid="_x0000_s2055" style="position:absolute;left:0;text-align:left;margin-left:127.75pt;margin-top:5.55pt;width:7.05pt;height:7.5pt;z-index:251665408;mso-width-relative:page;mso-height-relative:page"/>
              </w:pict>
            </w:r>
            <w:r>
              <w:rPr>
                <w:rFonts w:ascii="仿宋_GB2312" w:eastAsia="仿宋_GB2312" w:hAnsi="仿宋_GB2312" w:cs="仿宋_GB2312"/>
              </w:rPr>
              <w:pict w14:anchorId="18AF1DFF">
                <v:rect id="矩形 53" o:spid="_x0000_s2053" style="position:absolute;left:0;text-align:left;margin-left:54.75pt;margin-top:5.2pt;width:7.05pt;height:7.5pt;z-index:251663360;mso-width-relative:page;mso-height-relative:page"/>
              </w:pict>
            </w:r>
            <w:r>
              <w:rPr>
                <w:rFonts w:ascii="仿宋_GB2312" w:eastAsia="仿宋_GB2312" w:hAnsi="仿宋_GB2312" w:cs="仿宋_GB2312"/>
              </w:rPr>
              <w:pict w14:anchorId="111E75AA">
                <v:rect id="矩形 54" o:spid="_x0000_s2052" style="position:absolute;left:0;text-align:left;margin-left:1.15pt;margin-top:5.2pt;width:7.05pt;height:7.5pt;z-index:251662336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地热发电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海洋能发电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资源综合利用发电（含煤矿瓦斯发电）</w:t>
            </w:r>
          </w:p>
          <w:p w14:paraId="569D8AF0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74E7FE30" w14:textId="77777777" w:rsidR="00A31A0E" w:rsidRDefault="00A31A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030F71F3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02932A28" w14:textId="77777777" w:rsidR="00A31A0E" w:rsidRDefault="00A31A0E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62C500D2" w14:textId="77777777" w:rsidR="00A31A0E" w:rsidRDefault="00F20253">
            <w:pPr>
              <w:ind w:firstLineChars="500" w:firstLine="105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授权委托书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/>
                <w:szCs w:val="21"/>
              </w:rPr>
              <w:t>合住家庭户口本复印件</w:t>
            </w:r>
          </w:p>
          <w:p w14:paraId="3ABD6348" w14:textId="77777777" w:rsidR="00A31A0E" w:rsidRDefault="00A31A0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3267EDA4" w14:textId="77777777">
        <w:trPr>
          <w:trHeight w:hRule="exact" w:val="340"/>
        </w:trPr>
        <w:tc>
          <w:tcPr>
            <w:tcW w:w="1855" w:type="dxa"/>
          </w:tcPr>
          <w:p w14:paraId="43D32E27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项目投资方</w:t>
            </w:r>
          </w:p>
        </w:tc>
        <w:tc>
          <w:tcPr>
            <w:tcW w:w="6444" w:type="dxa"/>
            <w:gridSpan w:val="5"/>
          </w:tcPr>
          <w:p w14:paraId="179E63D0" w14:textId="77777777" w:rsidR="00A31A0E" w:rsidRDefault="00A31A0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634CC7CA" w14:textId="77777777">
        <w:trPr>
          <w:trHeight w:hRule="exact" w:val="340"/>
        </w:trPr>
        <w:tc>
          <w:tcPr>
            <w:tcW w:w="1855" w:type="dxa"/>
          </w:tcPr>
          <w:p w14:paraId="58148691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项目联系人</w:t>
            </w:r>
          </w:p>
        </w:tc>
        <w:tc>
          <w:tcPr>
            <w:tcW w:w="2204" w:type="dxa"/>
            <w:gridSpan w:val="2"/>
          </w:tcPr>
          <w:p w14:paraId="267B4849" w14:textId="77777777" w:rsidR="00A31A0E" w:rsidRDefault="00A31A0E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14:paraId="6290E9AA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2672" w:type="dxa"/>
          </w:tcPr>
          <w:p w14:paraId="6C611418" w14:textId="77777777" w:rsidR="00A31A0E" w:rsidRDefault="00A31A0E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45FFFCEC" w14:textId="77777777">
        <w:trPr>
          <w:trHeight w:hRule="exact" w:val="340"/>
        </w:trPr>
        <w:tc>
          <w:tcPr>
            <w:tcW w:w="1855" w:type="dxa"/>
          </w:tcPr>
          <w:p w14:paraId="13997FF4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联系人地址</w:t>
            </w:r>
          </w:p>
        </w:tc>
        <w:tc>
          <w:tcPr>
            <w:tcW w:w="6444" w:type="dxa"/>
            <w:gridSpan w:val="5"/>
          </w:tcPr>
          <w:p w14:paraId="02CE78E1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61AA63FE" w14:textId="77777777">
        <w:trPr>
          <w:trHeight w:val="1247"/>
        </w:trPr>
        <w:tc>
          <w:tcPr>
            <w:tcW w:w="1855" w:type="dxa"/>
          </w:tcPr>
          <w:p w14:paraId="0896B186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1825063F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装机容量</w:t>
            </w:r>
          </w:p>
        </w:tc>
        <w:tc>
          <w:tcPr>
            <w:tcW w:w="2204" w:type="dxa"/>
            <w:gridSpan w:val="2"/>
          </w:tcPr>
          <w:p w14:paraId="5F6D6AF0" w14:textId="77777777" w:rsidR="00A31A0E" w:rsidRDefault="00F20253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投产规模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kW</w:t>
            </w:r>
          </w:p>
          <w:p w14:paraId="03AC610B" w14:textId="77777777" w:rsidR="00A31A0E" w:rsidRDefault="00F20253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本期规模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kW</w:t>
            </w:r>
          </w:p>
          <w:p w14:paraId="07138D09" w14:textId="77777777" w:rsidR="00A31A0E" w:rsidRDefault="00F20253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终期规模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kW</w:t>
            </w:r>
          </w:p>
        </w:tc>
        <w:tc>
          <w:tcPr>
            <w:tcW w:w="1568" w:type="dxa"/>
            <w:gridSpan w:val="2"/>
          </w:tcPr>
          <w:p w14:paraId="141641ED" w14:textId="77777777" w:rsidR="00A31A0E" w:rsidRDefault="00A31A0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34EBE8A8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意向并网</w:t>
            </w:r>
          </w:p>
          <w:p w14:paraId="59493A6A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电压等级</w:t>
            </w:r>
          </w:p>
        </w:tc>
        <w:tc>
          <w:tcPr>
            <w:tcW w:w="2672" w:type="dxa"/>
          </w:tcPr>
          <w:p w14:paraId="6952D5FD" w14:textId="77777777" w:rsidR="00A31A0E" w:rsidRDefault="00F20253">
            <w:pPr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5894B84F">
                <v:rect id="矩形 55" o:spid="_x0000_s2057" style="position:absolute;left:0;text-align:left;margin-left:.2pt;margin-top:3.9pt;width:7.05pt;height:7.5pt;z-index:251667456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35kV</w:t>
            </w:r>
          </w:p>
          <w:p w14:paraId="29E830D0" w14:textId="77777777" w:rsidR="00A31A0E" w:rsidRDefault="00F20253">
            <w:pPr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5C6FA413">
                <v:rect id="矩形 56" o:spid="_x0000_s2058" style="position:absolute;left:0;text-align:left;margin-left:.2pt;margin-top:3.55pt;width:7.05pt;height:7.5pt;z-index:251668480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10(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含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20)kV</w:t>
            </w:r>
          </w:p>
          <w:p w14:paraId="4BA5769A" w14:textId="77777777" w:rsidR="00A31A0E" w:rsidRDefault="00F20253">
            <w:pPr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41F64851">
                <v:rect id="矩形 57" o:spid="_x0000_s2059" style="position:absolute;left:0;text-align:left;margin-left:.5pt;margin-top:4.5pt;width:7.05pt;height:7.5pt;z-index:251669504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380(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含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220)V</w:t>
            </w:r>
          </w:p>
          <w:p w14:paraId="25C3C006" w14:textId="77777777" w:rsidR="00A31A0E" w:rsidRDefault="00F20253">
            <w:pPr>
              <w:ind w:firstLine="285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204115FB">
                <v:rect id="矩形 58" o:spid="_x0000_s2060" style="position:absolute;left:0;text-align:left;margin-left:.15pt;margin-top:3.5pt;width:7.05pt;height:7.5pt;z-index:251670528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其他</w:t>
            </w:r>
          </w:p>
        </w:tc>
      </w:tr>
      <w:tr w:rsidR="00A31A0E" w14:paraId="3B4ED2B8" w14:textId="77777777">
        <w:trPr>
          <w:trHeight w:hRule="exact" w:val="624"/>
        </w:trPr>
        <w:tc>
          <w:tcPr>
            <w:tcW w:w="1855" w:type="dxa"/>
          </w:tcPr>
          <w:p w14:paraId="60CB01DB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发电量意向</w:t>
            </w:r>
          </w:p>
          <w:p w14:paraId="67130EB1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消纳方式</w:t>
            </w:r>
          </w:p>
        </w:tc>
        <w:tc>
          <w:tcPr>
            <w:tcW w:w="2204" w:type="dxa"/>
            <w:gridSpan w:val="2"/>
          </w:tcPr>
          <w:p w14:paraId="612777DD" w14:textId="77777777" w:rsidR="00A31A0E" w:rsidRDefault="00F20253">
            <w:pPr>
              <w:ind w:firstLineChars="100"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7BF50DC1">
                <v:rect id="矩形 59" o:spid="_x0000_s2061" style="position:absolute;left:0;text-align:left;margin-left:1.15pt;margin-top:3.15pt;width:7.05pt;height:7.5pt;z-index:251671552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全部自用</w:t>
            </w:r>
          </w:p>
          <w:p w14:paraId="422E31C7" w14:textId="77777777" w:rsidR="00A31A0E" w:rsidRDefault="00F20253">
            <w:pPr>
              <w:ind w:firstLineChars="100" w:firstLine="210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</w:rPr>
              <w:pict w14:anchorId="031DA193">
                <v:rect id="矩形 60" o:spid="_x0000_s2062" style="position:absolute;left:0;text-align:left;margin-left:.5pt;margin-top:3.8pt;width:7.05pt;height:7.5pt;z-index:251672576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自发自用剩余电量上网</w:t>
            </w:r>
          </w:p>
        </w:tc>
        <w:tc>
          <w:tcPr>
            <w:tcW w:w="1568" w:type="dxa"/>
            <w:gridSpan w:val="2"/>
          </w:tcPr>
          <w:p w14:paraId="013866A1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意向</w:t>
            </w:r>
          </w:p>
          <w:p w14:paraId="6BC5DEF7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并网点</w:t>
            </w:r>
          </w:p>
        </w:tc>
        <w:tc>
          <w:tcPr>
            <w:tcW w:w="2672" w:type="dxa"/>
          </w:tcPr>
          <w:p w14:paraId="21079794" w14:textId="77777777" w:rsidR="00A31A0E" w:rsidRDefault="00F20253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22CC2CA4">
                <v:rect id="矩形 61" o:spid="_x0000_s2063" style="position:absolute;left:0;text-align:left;margin-left:.15pt;margin-top:4.05pt;width:7.05pt;height:7.5pt;z-index:251673600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个</w:t>
            </w:r>
          </w:p>
        </w:tc>
      </w:tr>
      <w:tr w:rsidR="00A31A0E" w14:paraId="1F782A6A" w14:textId="77777777">
        <w:trPr>
          <w:trHeight w:hRule="exact" w:val="340"/>
        </w:trPr>
        <w:tc>
          <w:tcPr>
            <w:tcW w:w="1855" w:type="dxa"/>
          </w:tcPr>
          <w:p w14:paraId="59F6C165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计划开工时间</w:t>
            </w:r>
          </w:p>
        </w:tc>
        <w:tc>
          <w:tcPr>
            <w:tcW w:w="2204" w:type="dxa"/>
            <w:gridSpan w:val="2"/>
          </w:tcPr>
          <w:p w14:paraId="6A6636C0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14:paraId="6E4F55A3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计划投产时间</w:t>
            </w:r>
          </w:p>
        </w:tc>
        <w:tc>
          <w:tcPr>
            <w:tcW w:w="2672" w:type="dxa"/>
          </w:tcPr>
          <w:p w14:paraId="74955203" w14:textId="77777777" w:rsidR="00A31A0E" w:rsidRDefault="00A31A0E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05FFD539" w14:textId="77777777">
        <w:trPr>
          <w:trHeight w:hRule="exact" w:val="340"/>
        </w:trPr>
        <w:tc>
          <w:tcPr>
            <w:tcW w:w="1855" w:type="dxa"/>
          </w:tcPr>
          <w:p w14:paraId="5FFFD895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核准规定</w:t>
            </w:r>
          </w:p>
        </w:tc>
        <w:tc>
          <w:tcPr>
            <w:tcW w:w="6444" w:type="dxa"/>
            <w:gridSpan w:val="5"/>
          </w:tcPr>
          <w:p w14:paraId="7524AF2E" w14:textId="77777777" w:rsidR="00A31A0E" w:rsidRDefault="00F20253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0DD957D1">
                <v:rect id="矩形 62" o:spid="_x0000_s2068" style="position:absolute;left:0;text-align:left;margin-left:222.85pt;margin-top:4.15pt;width:7.05pt;height:7.5pt;z-index:251678720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660A94EF">
                <v:rect id="矩形 63" o:spid="_x0000_s2067" style="position:absolute;left:0;text-align:left;margin-left:163.8pt;margin-top:4.8pt;width:7.05pt;height:7.5pt;z-index:251677696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3F0094E1">
                <v:rect id="矩形 64" o:spid="_x0000_s2066" style="position:absolute;left:0;text-align:left;margin-left:112.55pt;margin-top:4.8pt;width:7.05pt;height:7.5pt;z-index:251676672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145C3F7A">
                <v:rect id="矩形 65" o:spid="_x0000_s2065" style="position:absolute;left:0;text-align:left;margin-left:53.45pt;margin-top:4.8pt;width:7.05pt;height:7.5pt;z-index:251675648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pict w14:anchorId="31FBE697">
                <v:rect id="矩形 66" o:spid="_x0000_s2064" style="position:absolute;left:0;text-align:left;margin-left:-.35pt;margin-top:4.15pt;width:7.05pt;height:7.5pt;z-index:251674624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省级核准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地市级核准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省级备案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地市级备案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其他</w:t>
            </w:r>
          </w:p>
          <w:p w14:paraId="1B617CDC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人号</w:t>
            </w:r>
          </w:p>
        </w:tc>
      </w:tr>
      <w:tr w:rsidR="00A31A0E" w14:paraId="7CE18A2A" w14:textId="77777777">
        <w:trPr>
          <w:trHeight w:val="624"/>
        </w:trPr>
        <w:tc>
          <w:tcPr>
            <w:tcW w:w="1855" w:type="dxa"/>
          </w:tcPr>
          <w:p w14:paraId="42A3A241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用电情况</w:t>
            </w:r>
          </w:p>
        </w:tc>
        <w:tc>
          <w:tcPr>
            <w:tcW w:w="2147" w:type="dxa"/>
          </w:tcPr>
          <w:p w14:paraId="1A947A72" w14:textId="77777777" w:rsidR="00A31A0E" w:rsidRDefault="00F2025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年用电量（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kWh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）</w:t>
            </w:r>
          </w:p>
          <w:p w14:paraId="4D2A314B" w14:textId="77777777" w:rsidR="00A31A0E" w:rsidRDefault="00F2025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装接容量（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万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kVA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）</w:t>
            </w:r>
          </w:p>
        </w:tc>
        <w:tc>
          <w:tcPr>
            <w:tcW w:w="1625" w:type="dxa"/>
            <w:gridSpan w:val="3"/>
          </w:tcPr>
          <w:p w14:paraId="66B1E7D4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主要</w:t>
            </w:r>
          </w:p>
          <w:p w14:paraId="5217AB32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用电设备</w:t>
            </w:r>
          </w:p>
        </w:tc>
        <w:tc>
          <w:tcPr>
            <w:tcW w:w="2672" w:type="dxa"/>
          </w:tcPr>
          <w:p w14:paraId="710F8EAE" w14:textId="77777777" w:rsidR="00A31A0E" w:rsidRDefault="00A31A0E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A31A0E" w14:paraId="51816093" w14:textId="77777777">
        <w:trPr>
          <w:trHeight w:val="1928"/>
        </w:trPr>
        <w:tc>
          <w:tcPr>
            <w:tcW w:w="1855" w:type="dxa"/>
          </w:tcPr>
          <w:p w14:paraId="737E6F41" w14:textId="77777777" w:rsidR="00A31A0E" w:rsidRDefault="00A31A0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547F1682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业主提供</w:t>
            </w:r>
          </w:p>
          <w:p w14:paraId="2A8F69D8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资料清单</w:t>
            </w:r>
          </w:p>
        </w:tc>
        <w:tc>
          <w:tcPr>
            <w:tcW w:w="6444" w:type="dxa"/>
            <w:gridSpan w:val="5"/>
          </w:tcPr>
          <w:p w14:paraId="5ADC5D88" w14:textId="77777777" w:rsidR="00A31A0E" w:rsidRDefault="00F20253">
            <w:pPr>
              <w:ind w:left="360" w:hangingChars="200" w:hanging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一、自然人申请需提供：经办人身份证原件及复印件、户ロ本、房产证（或乡镇及以上级政府出具的房屋使用证明）。</w:t>
            </w:r>
          </w:p>
          <w:p w14:paraId="52FD10FB" w14:textId="77777777" w:rsidR="00A31A0E" w:rsidRDefault="00F20253">
            <w:pPr>
              <w:ind w:left="360" w:hangingChars="200" w:hanging="360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二、法人申请需提供：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经办人身份证原件及复印件和法人委托书原件（或法定代表人身份证原件及复印件）；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企业法人营业执照、土地证；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发电项目前期工作资料；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政府投资主管部门同意项目开展前期工作的批复（仅适用需核准项目）；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用户电网相关资料（仅适用大工业用户）。</w:t>
            </w:r>
          </w:p>
        </w:tc>
      </w:tr>
      <w:tr w:rsidR="00A31A0E" w14:paraId="2BB432CD" w14:textId="77777777">
        <w:trPr>
          <w:trHeight w:val="1928"/>
        </w:trPr>
        <w:tc>
          <w:tcPr>
            <w:tcW w:w="4002" w:type="dxa"/>
            <w:gridSpan w:val="2"/>
          </w:tcPr>
          <w:p w14:paraId="6B62B6C0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本表中的信息及提供的文件真实准确，谨此确认。</w:t>
            </w:r>
          </w:p>
          <w:p w14:paraId="4509CB4D" w14:textId="77777777" w:rsidR="00A31A0E" w:rsidRDefault="00A31A0E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23C92403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申请单位：（公章）</w:t>
            </w:r>
          </w:p>
          <w:p w14:paraId="7677552A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申请个人：（经办人签字）</w:t>
            </w:r>
          </w:p>
          <w:p w14:paraId="5B0B1070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日</w:t>
            </w:r>
          </w:p>
        </w:tc>
        <w:tc>
          <w:tcPr>
            <w:tcW w:w="4297" w:type="dxa"/>
            <w:gridSpan w:val="4"/>
          </w:tcPr>
          <w:p w14:paraId="52826CFB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客户提供的文件已审核，接入申请已受理，谨此确认。</w:t>
            </w:r>
          </w:p>
          <w:p w14:paraId="709BC048" w14:textId="77777777" w:rsidR="00A31A0E" w:rsidRDefault="00A31A0E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222C87F7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受理单位：（公章）</w:t>
            </w:r>
          </w:p>
          <w:p w14:paraId="2168C14F" w14:textId="77777777" w:rsidR="00A31A0E" w:rsidRDefault="00A31A0E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4ACCBE7A" w14:textId="77777777" w:rsidR="00A31A0E" w:rsidRDefault="00F20253">
            <w:pPr>
              <w:ind w:firstLineChars="1300" w:firstLine="234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日</w:t>
            </w:r>
          </w:p>
        </w:tc>
      </w:tr>
      <w:tr w:rsidR="00A31A0E" w14:paraId="7E3A5BAC" w14:textId="77777777">
        <w:trPr>
          <w:trHeight w:val="340"/>
        </w:trPr>
        <w:tc>
          <w:tcPr>
            <w:tcW w:w="1855" w:type="dxa"/>
          </w:tcPr>
          <w:p w14:paraId="3B0DAC34" w14:textId="77777777" w:rsidR="00A31A0E" w:rsidRDefault="00F20253">
            <w:pPr>
              <w:ind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受理人</w:t>
            </w:r>
          </w:p>
        </w:tc>
        <w:tc>
          <w:tcPr>
            <w:tcW w:w="2147" w:type="dxa"/>
          </w:tcPr>
          <w:p w14:paraId="1694168B" w14:textId="77777777" w:rsidR="00A31A0E" w:rsidRDefault="00A31A0E">
            <w:pPr>
              <w:ind w:left="420"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625" w:type="dxa"/>
            <w:gridSpan w:val="3"/>
          </w:tcPr>
          <w:p w14:paraId="4A318932" w14:textId="77777777" w:rsidR="00A31A0E" w:rsidRDefault="00F2025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受理日期</w:t>
            </w:r>
          </w:p>
        </w:tc>
        <w:tc>
          <w:tcPr>
            <w:tcW w:w="2672" w:type="dxa"/>
          </w:tcPr>
          <w:p w14:paraId="69690D91" w14:textId="77777777" w:rsidR="00A31A0E" w:rsidRDefault="00F20253">
            <w:pPr>
              <w:ind w:left="360" w:firstLineChars="200" w:firstLine="36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日</w:t>
            </w:r>
          </w:p>
        </w:tc>
      </w:tr>
      <w:tr w:rsidR="00A31A0E" w14:paraId="4B9D329B" w14:textId="77777777">
        <w:trPr>
          <w:trHeight w:val="2051"/>
        </w:trPr>
        <w:tc>
          <w:tcPr>
            <w:tcW w:w="8299" w:type="dxa"/>
            <w:gridSpan w:val="6"/>
          </w:tcPr>
          <w:p w14:paraId="1FDBDA2F" w14:textId="77777777" w:rsidR="00A31A0E" w:rsidRDefault="00F2025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告知事项：</w:t>
            </w:r>
          </w:p>
          <w:p w14:paraId="504E0AED" w14:textId="77777777" w:rsidR="00A31A0E" w:rsidRDefault="00F2025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本表信息由客服中心录入，申请单位（个人用户经办人）与客服中心签章确认。</w:t>
            </w:r>
          </w:p>
          <w:p w14:paraId="5D05F55F" w14:textId="77777777" w:rsidR="00A31A0E" w:rsidRDefault="00F20253">
            <w:pPr>
              <w:ind w:left="180" w:hangingChars="100" w:hanging="1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对于新报装用户，用户工程报装申请与分布式电源接入申请分开受理，分布式电源接入系统方案制定应在用户接入系统方案审定后开展。</w:t>
            </w:r>
          </w:p>
          <w:p w14:paraId="48A31E18" w14:textId="77777777" w:rsidR="00A31A0E" w:rsidRDefault="00F20253">
            <w:pPr>
              <w:ind w:left="180" w:hangingChars="100" w:hanging="18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合同能源管理项目，还需提供签订的合同能源管理合作协议：公共屋顶光伏项目，还需提供建筑物及设施使用或租用协议。</w:t>
            </w:r>
          </w:p>
          <w:p w14:paraId="34C65DBB" w14:textId="77777777" w:rsidR="00A31A0E" w:rsidRDefault="00F2025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年用电量：对于现有用户，为上一年度用电量；新报装用户，依据用电负荷折算。</w:t>
            </w:r>
          </w:p>
          <w:p w14:paraId="39068EB3" w14:textId="77777777" w:rsidR="00A31A0E" w:rsidRDefault="00F20253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本表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式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份，双方各执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份。</w:t>
            </w:r>
          </w:p>
        </w:tc>
      </w:tr>
    </w:tbl>
    <w:p w14:paraId="68AB4C62" w14:textId="77777777" w:rsidR="00A31A0E" w:rsidRDefault="00F20253">
      <w:pPr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注：对于住宅小区居民使用公共区域建设分布式电源，需提供物业、业主委员会或居民委员会的同意建设证明。</w:t>
      </w:r>
    </w:p>
    <w:sectPr w:rsidR="00A31A0E">
      <w:headerReference w:type="default" r:id="rId8"/>
      <w:footerReference w:type="default" r:id="rId9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1CE4" w14:textId="77777777" w:rsidR="00F20253" w:rsidRDefault="00F20253">
      <w:r>
        <w:separator/>
      </w:r>
    </w:p>
  </w:endnote>
  <w:endnote w:type="continuationSeparator" w:id="0">
    <w:p w14:paraId="38BA329B" w14:textId="77777777" w:rsidR="00F20253" w:rsidRDefault="00F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022" w14:textId="77777777" w:rsidR="00A31A0E" w:rsidRDefault="00F20253">
    <w:pPr>
      <w:pStyle w:val="a5"/>
      <w:jc w:val="center"/>
    </w:pPr>
    <w:r>
      <w:pict w14:anchorId="1A69A8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626A8ECD" w14:textId="77777777" w:rsidR="00A31A0E" w:rsidRDefault="00F20253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0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0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635A" w14:textId="77777777" w:rsidR="00F20253" w:rsidRDefault="00F20253">
      <w:r>
        <w:separator/>
      </w:r>
    </w:p>
  </w:footnote>
  <w:footnote w:type="continuationSeparator" w:id="0">
    <w:p w14:paraId="20C304FA" w14:textId="77777777" w:rsidR="00F20253" w:rsidRDefault="00F2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6BB" w14:textId="77777777" w:rsidR="00A31A0E" w:rsidRDefault="00F20253">
    <w:r>
      <w:rPr>
        <w:noProof/>
      </w:rPr>
      <w:drawing>
        <wp:inline distT="0" distB="0" distL="0" distR="0" wp14:anchorId="25B627CC" wp14:editId="58218EA1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454368234">
    <w:abstractNumId w:val="1"/>
  </w:num>
  <w:num w:numId="2" w16cid:durableId="1434086954">
    <w:abstractNumId w:val="2"/>
  </w:num>
  <w:num w:numId="3" w16cid:durableId="139331287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69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E179B"/>
    <w:rsid w:val="00112216"/>
    <w:rsid w:val="0012545E"/>
    <w:rsid w:val="001649C9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33216D"/>
    <w:rsid w:val="003718FD"/>
    <w:rsid w:val="0038535B"/>
    <w:rsid w:val="00393401"/>
    <w:rsid w:val="00394518"/>
    <w:rsid w:val="003A3FA1"/>
    <w:rsid w:val="003B31D6"/>
    <w:rsid w:val="003B36EF"/>
    <w:rsid w:val="003B64EF"/>
    <w:rsid w:val="003C08A2"/>
    <w:rsid w:val="00447485"/>
    <w:rsid w:val="00460B30"/>
    <w:rsid w:val="00464AE9"/>
    <w:rsid w:val="00487E52"/>
    <w:rsid w:val="004F7193"/>
    <w:rsid w:val="00501934"/>
    <w:rsid w:val="00517E20"/>
    <w:rsid w:val="0053415F"/>
    <w:rsid w:val="00571F86"/>
    <w:rsid w:val="005A26E6"/>
    <w:rsid w:val="005A5350"/>
    <w:rsid w:val="005F2CE0"/>
    <w:rsid w:val="00684FBD"/>
    <w:rsid w:val="006A58D6"/>
    <w:rsid w:val="006D00F9"/>
    <w:rsid w:val="006D017D"/>
    <w:rsid w:val="00714E65"/>
    <w:rsid w:val="0073557C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A44C0"/>
    <w:rsid w:val="008B26B3"/>
    <w:rsid w:val="008B45C2"/>
    <w:rsid w:val="00932A28"/>
    <w:rsid w:val="009458AE"/>
    <w:rsid w:val="009862C3"/>
    <w:rsid w:val="009E0924"/>
    <w:rsid w:val="009F3252"/>
    <w:rsid w:val="00A0296C"/>
    <w:rsid w:val="00A31A0E"/>
    <w:rsid w:val="00A75DFC"/>
    <w:rsid w:val="00A94175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E5D77"/>
    <w:rsid w:val="00DF2147"/>
    <w:rsid w:val="00E10FDD"/>
    <w:rsid w:val="00E20E8C"/>
    <w:rsid w:val="00E515FF"/>
    <w:rsid w:val="00E60EA1"/>
    <w:rsid w:val="00E822B0"/>
    <w:rsid w:val="00E866C7"/>
    <w:rsid w:val="00ED73A4"/>
    <w:rsid w:val="00F1696A"/>
    <w:rsid w:val="00F20253"/>
    <w:rsid w:val="00F22A81"/>
    <w:rsid w:val="00F27AD9"/>
    <w:rsid w:val="00F54EFC"/>
    <w:rsid w:val="00F84A09"/>
    <w:rsid w:val="00F855BE"/>
    <w:rsid w:val="00FC4A99"/>
    <w:rsid w:val="00FE2877"/>
    <w:rsid w:val="00FE5D15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fillcolor="white">
      <v:fill color="white"/>
    </o:shapedefaults>
    <o:shapelayout v:ext="edit">
      <o:idmap v:ext="edit" data="2"/>
    </o:shapelayout>
  </w:shapeDefaults>
  <w:decimalSymbol w:val="."/>
  <w:listSeparator w:val=","/>
  <w14:docId w14:val="43FFE4D5"/>
  <w15:docId w15:val="{FD707B6D-5B9F-49A5-80E1-D02D177A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2022-07-01T12:31:00Z</dcterms:created>
  <dcterms:modified xsi:type="dcterms:W3CDTF">2022-07-01T12:31:00Z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